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E53" w:rsidRPr="00681207" w:rsidRDefault="00B23E53" w:rsidP="00B23E53">
      <w:pPr>
        <w:jc w:val="both"/>
        <w:rPr>
          <w:lang w:val="en-GB"/>
        </w:rPr>
      </w:pP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S11: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proofErr w:type="spellStart"/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C</w:t>
      </w:r>
      <w:r w:rsidRPr="00F677BE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tot</w:t>
      </w:r>
      <w:proofErr w:type="spellEnd"/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of long chain </w:t>
      </w:r>
      <w:r w:rsidRPr="00F677BE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-</w:t>
      </w:r>
      <w:proofErr w:type="spellStart"/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alkanoic</w:t>
      </w:r>
      <w:proofErr w:type="spellEnd"/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acids and horizons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and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vegetation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proofErr w:type="spellStart"/>
      <w:r>
        <w:rPr>
          <w:rFonts w:ascii="Times New Roman" w:hAnsi="Times New Roman" w:cs="Times New Roman"/>
          <w:b/>
          <w:sz w:val="18"/>
          <w:szCs w:val="18"/>
          <w:lang w:val="en-GB"/>
        </w:rPr>
        <w:t>C</w:t>
      </w:r>
      <w:r w:rsidRPr="00E55A47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tot</w:t>
      </w:r>
      <w:proofErr w:type="spellEnd"/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 and horizons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within the same vegetation type 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= deciduous trees, grass= grasslands, L: litter, Ah1= topsoil 1 (0-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3 cm), Ah2= topsoil 2 (3-10 cm).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B23E53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0.60</w:t>
            </w:r>
          </w:p>
        </w:tc>
        <w:tc>
          <w:tcPr>
            <w:tcW w:w="1294" w:type="dxa"/>
          </w:tcPr>
          <w:p w:rsidR="00B23E53" w:rsidRPr="001C4618" w:rsidRDefault="00B23E53" w:rsidP="001C4618">
            <w:pPr>
              <w:jc w:val="center"/>
              <w:rPr>
                <w:b/>
                <w:lang w:val="en-GB"/>
              </w:rPr>
            </w:pPr>
            <w:r w:rsidRPr="001C4618">
              <w:rPr>
                <w:b/>
                <w:lang w:val="en-GB"/>
              </w:rPr>
              <w:t>0.0</w:t>
            </w:r>
            <w:r w:rsidR="001C4618" w:rsidRPr="001C4618">
              <w:rPr>
                <w:b/>
                <w:lang w:val="en-GB"/>
              </w:rPr>
              <w:t>1</w:t>
            </w:r>
          </w:p>
        </w:tc>
        <w:tc>
          <w:tcPr>
            <w:tcW w:w="1294" w:type="dxa"/>
          </w:tcPr>
          <w:p w:rsidR="00B23E53" w:rsidRPr="00850168" w:rsidRDefault="00B23E53" w:rsidP="00977AA6">
            <w:pPr>
              <w:jc w:val="center"/>
              <w:rPr>
                <w:b/>
                <w:lang w:val="en-GB"/>
              </w:rPr>
            </w:pPr>
            <w:r w:rsidRPr="00850168">
              <w:rPr>
                <w:b/>
                <w:lang w:val="en-GB"/>
              </w:rPr>
              <w:t>0.012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B23E53" w:rsidRPr="00850168" w:rsidRDefault="001C4618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1.7e-07</w:t>
            </w:r>
          </w:p>
        </w:tc>
        <w:tc>
          <w:tcPr>
            <w:tcW w:w="1294" w:type="dxa"/>
          </w:tcPr>
          <w:p w:rsidR="00B23E53" w:rsidRPr="00850168" w:rsidRDefault="00B23E53" w:rsidP="00977AA6">
            <w:pPr>
              <w:jc w:val="center"/>
              <w:rPr>
                <w:b/>
                <w:lang w:val="en-GB"/>
              </w:rPr>
            </w:pPr>
            <w:r w:rsidRPr="00850168">
              <w:rPr>
                <w:b/>
                <w:lang w:val="en-GB"/>
              </w:rPr>
              <w:t>0.0007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B23E53" w:rsidRPr="00681207" w:rsidRDefault="001C4618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0.0004</w:t>
            </w:r>
          </w:p>
        </w:tc>
        <w:tc>
          <w:tcPr>
            <w:tcW w:w="1294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</w:tr>
      <w:tr w:rsidR="00B23E53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B23E53" w:rsidRPr="00B9044B" w:rsidRDefault="00B23E53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proofErr w:type="spellStart"/>
            <w:r w:rsidRPr="009F447A">
              <w:rPr>
                <w:b/>
                <w:lang w:val="en-GB"/>
              </w:rPr>
              <w:t>dec</w:t>
            </w:r>
            <w:proofErr w:type="spellEnd"/>
          </w:p>
        </w:tc>
        <w:tc>
          <w:tcPr>
            <w:tcW w:w="1294" w:type="dxa"/>
          </w:tcPr>
          <w:p w:rsidR="00B23E53" w:rsidRPr="009F447A" w:rsidRDefault="00B23E53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0.047</w:t>
            </w:r>
          </w:p>
        </w:tc>
        <w:tc>
          <w:tcPr>
            <w:tcW w:w="1294" w:type="dxa"/>
          </w:tcPr>
          <w:p w:rsidR="00B23E53" w:rsidRPr="00850168" w:rsidRDefault="00B23E53" w:rsidP="001C4618">
            <w:pPr>
              <w:jc w:val="center"/>
              <w:rPr>
                <w:b/>
                <w:lang w:val="en-GB"/>
              </w:rPr>
            </w:pPr>
            <w:r w:rsidRPr="00850168">
              <w:rPr>
                <w:b/>
                <w:lang w:val="en-GB"/>
              </w:rPr>
              <w:t>1.</w:t>
            </w:r>
            <w:r w:rsidR="001C4618">
              <w:rPr>
                <w:b/>
                <w:lang w:val="en-GB"/>
              </w:rPr>
              <w:t>4</w:t>
            </w:r>
            <w:r w:rsidRPr="00850168">
              <w:rPr>
                <w:b/>
                <w:lang w:val="en-GB"/>
              </w:rPr>
              <w:t>e-0</w:t>
            </w:r>
            <w:r w:rsidR="001C4618">
              <w:rPr>
                <w:b/>
                <w:lang w:val="en-GB"/>
              </w:rPr>
              <w:t>7</w:t>
            </w:r>
          </w:p>
        </w:tc>
        <w:tc>
          <w:tcPr>
            <w:tcW w:w="1294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bookmarkStart w:id="0" w:name="_GoBack"/>
        <w:bookmarkEnd w:id="0"/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B23E53" w:rsidRPr="00850168" w:rsidRDefault="00B23E53" w:rsidP="00977AA6">
            <w:pPr>
              <w:jc w:val="center"/>
              <w:rPr>
                <w:b/>
                <w:lang w:val="en-GB"/>
              </w:rPr>
            </w:pPr>
            <w:r w:rsidRPr="00850168">
              <w:rPr>
                <w:b/>
                <w:lang w:val="en-GB"/>
              </w:rPr>
              <w:t>0.02</w:t>
            </w:r>
          </w:p>
        </w:tc>
        <w:tc>
          <w:tcPr>
            <w:tcW w:w="1294" w:type="dxa"/>
          </w:tcPr>
          <w:p w:rsidR="00B23E53" w:rsidRPr="00850168" w:rsidRDefault="001C4618" w:rsidP="001C461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  <w:r w:rsidR="00B23E53" w:rsidRPr="00850168">
              <w:rPr>
                <w:b/>
                <w:lang w:val="en-GB"/>
              </w:rPr>
              <w:t>.5e-</w:t>
            </w:r>
            <w:r>
              <w:rPr>
                <w:b/>
                <w:lang w:val="en-GB"/>
              </w:rPr>
              <w:t>12</w:t>
            </w:r>
          </w:p>
        </w:tc>
        <w:tc>
          <w:tcPr>
            <w:tcW w:w="1294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B23E53" w:rsidTr="00977AA6">
        <w:tc>
          <w:tcPr>
            <w:tcW w:w="1200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0.93</w:t>
            </w:r>
          </w:p>
        </w:tc>
        <w:tc>
          <w:tcPr>
            <w:tcW w:w="1294" w:type="dxa"/>
          </w:tcPr>
          <w:p w:rsidR="00B23E53" w:rsidRPr="001C4618" w:rsidRDefault="00B23E53" w:rsidP="001C4618">
            <w:pPr>
              <w:jc w:val="center"/>
              <w:rPr>
                <w:b/>
                <w:lang w:val="en-GB"/>
              </w:rPr>
            </w:pPr>
            <w:r w:rsidRPr="001C4618">
              <w:rPr>
                <w:b/>
                <w:lang w:val="en-GB"/>
              </w:rPr>
              <w:t>0.0</w:t>
            </w:r>
            <w:r w:rsidR="001C4618" w:rsidRPr="001C4618">
              <w:rPr>
                <w:b/>
                <w:lang w:val="en-GB"/>
              </w:rPr>
              <w:t>03</w:t>
            </w:r>
          </w:p>
        </w:tc>
        <w:tc>
          <w:tcPr>
            <w:tcW w:w="1294" w:type="dxa"/>
          </w:tcPr>
          <w:p w:rsidR="00B23E53" w:rsidRDefault="00B23E53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</w:tr>
    </w:tbl>
    <w:p w:rsidR="00D27918" w:rsidRPr="00B23E53" w:rsidRDefault="00D27918" w:rsidP="00B23E53"/>
    <w:sectPr w:rsidR="00D27918" w:rsidRPr="00B23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28"/>
    <w:rsid w:val="001C4618"/>
    <w:rsid w:val="00B23E53"/>
    <w:rsid w:val="00B32128"/>
    <w:rsid w:val="00D27918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E80617-7384-4C8C-B0C5-D370A6E7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3E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B32128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table" w:styleId="Tabellenraster">
    <w:name w:val="Table Grid"/>
    <w:basedOn w:val="NormaleTabelle"/>
    <w:uiPriority w:val="39"/>
    <w:rsid w:val="00B3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3</cp:revision>
  <dcterms:created xsi:type="dcterms:W3CDTF">2016-05-09T14:27:00Z</dcterms:created>
  <dcterms:modified xsi:type="dcterms:W3CDTF">2016-10-10T09:43:00Z</dcterms:modified>
</cp:coreProperties>
</file>